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99D60" w14:textId="77777777" w:rsidR="001213E5" w:rsidRPr="001213E5" w:rsidRDefault="001213E5" w:rsidP="001213E5">
      <w:pPr>
        <w:widowControl/>
        <w:shd w:val="clear" w:color="auto" w:fill="FFFFFF"/>
        <w:wordWrap/>
        <w:autoSpaceDE/>
        <w:autoSpaceDN/>
        <w:spacing w:before="180" w:after="180" w:line="240" w:lineRule="auto"/>
        <w:jc w:val="left"/>
        <w:rPr>
          <w:rFonts w:ascii="Helvetica" w:eastAsia="굴림" w:hAnsi="Helvetica" w:cs="Helvetica"/>
          <w:color w:val="2D3B45"/>
          <w:kern w:val="0"/>
          <w:sz w:val="24"/>
          <w:szCs w:val="24"/>
        </w:rPr>
      </w:pPr>
      <w:r w:rsidRPr="001213E5">
        <w:rPr>
          <w:rFonts w:ascii="Helvetica" w:eastAsia="굴림" w:hAnsi="Helvetica" w:cs="Helvetica"/>
          <w:i/>
          <w:iCs/>
          <w:color w:val="2D3B45"/>
          <w:kern w:val="0"/>
          <w:sz w:val="24"/>
          <w:szCs w:val="24"/>
        </w:rPr>
        <w:br/>
        <w:t>Notes</w:t>
      </w:r>
    </w:p>
    <w:p w14:paraId="28176D5A" w14:textId="77777777" w:rsidR="001213E5" w:rsidRPr="001213E5" w:rsidRDefault="001213E5" w:rsidP="001213E5">
      <w:pPr>
        <w:widowControl/>
        <w:numPr>
          <w:ilvl w:val="0"/>
          <w:numId w:val="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i/>
          <w:iCs/>
          <w:color w:val="2D3B45"/>
          <w:kern w:val="0"/>
          <w:sz w:val="24"/>
          <w:szCs w:val="24"/>
        </w:rPr>
        <w:t>Turnitin: Turnitin is integrated into Canvas, so you should submit your script in Canvas, NOT the Turnitin website. Turnitin will produce an originality report. See the Academic Integrity section of the Syllabus for information about the potential consequences of plagiarism and other violations of academic integrity.</w:t>
      </w:r>
    </w:p>
    <w:p w14:paraId="25CAEABE" w14:textId="77777777" w:rsidR="001213E5" w:rsidRPr="001213E5" w:rsidRDefault="001213E5" w:rsidP="001213E5">
      <w:pPr>
        <w:widowControl/>
        <w:numPr>
          <w:ilvl w:val="0"/>
          <w:numId w:val="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i/>
          <w:iCs/>
          <w:color w:val="2D3B45"/>
          <w:kern w:val="0"/>
          <w:sz w:val="24"/>
          <w:szCs w:val="24"/>
        </w:rPr>
        <w:t xml:space="preserve">Late Presentations: Late submission of the presentation will result in a 6% deduction from the overall assignment grade. The presentation must be submitted within 4 days of the due date. Otherwise, it </w:t>
      </w:r>
      <w:proofErr w:type="gramStart"/>
      <w:r w:rsidRPr="001213E5">
        <w:rPr>
          <w:rFonts w:ascii="Helvetica" w:eastAsia="굴림" w:hAnsi="Helvetica" w:cs="Helvetica"/>
          <w:i/>
          <w:iCs/>
          <w:color w:val="2D3B45"/>
          <w:kern w:val="0"/>
          <w:sz w:val="24"/>
          <w:szCs w:val="24"/>
        </w:rPr>
        <w:t>won't</w:t>
      </w:r>
      <w:proofErr w:type="gramEnd"/>
      <w:r w:rsidRPr="001213E5">
        <w:rPr>
          <w:rFonts w:ascii="Helvetica" w:eastAsia="굴림" w:hAnsi="Helvetica" w:cs="Helvetica"/>
          <w:i/>
          <w:iCs/>
          <w:color w:val="2D3B45"/>
          <w:kern w:val="0"/>
          <w:sz w:val="24"/>
          <w:szCs w:val="24"/>
        </w:rPr>
        <w:t xml:space="preserve"> be accepted. If you submit late, please notify your instructor for an updated grade.</w:t>
      </w:r>
    </w:p>
    <w:p w14:paraId="749C34B7" w14:textId="77777777" w:rsidR="001213E5" w:rsidRPr="001213E5" w:rsidRDefault="001213E5" w:rsidP="001213E5">
      <w:pPr>
        <w:widowControl/>
        <w:numPr>
          <w:ilvl w:val="0"/>
          <w:numId w:val="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i/>
          <w:iCs/>
          <w:color w:val="2D3B45"/>
          <w:kern w:val="0"/>
          <w:sz w:val="24"/>
          <w:szCs w:val="24"/>
        </w:rPr>
        <w:t>Late Replies to Classmates: Late submission of replies to classmates will not be accepted.</w:t>
      </w:r>
    </w:p>
    <w:p w14:paraId="279F4B71" w14:textId="77777777" w:rsidR="001213E5" w:rsidRPr="001213E5" w:rsidRDefault="001213E5" w:rsidP="001213E5">
      <w:pPr>
        <w:widowControl/>
        <w:numPr>
          <w:ilvl w:val="0"/>
          <w:numId w:val="1"/>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i/>
          <w:iCs/>
          <w:color w:val="2D3B45"/>
          <w:kern w:val="0"/>
          <w:sz w:val="24"/>
          <w:szCs w:val="24"/>
        </w:rPr>
        <w:t>Ungraded Replies to Classmates: If you believe that the instructor overlooked one or more of your replies to classmates, then you must send your instructor a </w:t>
      </w:r>
      <w:r w:rsidRPr="001213E5">
        <w:rPr>
          <w:rFonts w:ascii="Helvetica" w:eastAsia="굴림" w:hAnsi="Helvetica" w:cs="Helvetica"/>
          <w:b/>
          <w:bCs/>
          <w:i/>
          <w:iCs/>
          <w:color w:val="2D3B45"/>
          <w:kern w:val="0"/>
          <w:sz w:val="24"/>
          <w:szCs w:val="24"/>
        </w:rPr>
        <w:t xml:space="preserve">Canvas email with a list of classmates' </w:t>
      </w:r>
      <w:proofErr w:type="spellStart"/>
      <w:r w:rsidRPr="001213E5">
        <w:rPr>
          <w:rFonts w:ascii="Helvetica" w:eastAsia="굴림" w:hAnsi="Helvetica" w:cs="Helvetica"/>
          <w:b/>
          <w:bCs/>
          <w:i/>
          <w:iCs/>
          <w:color w:val="2D3B45"/>
          <w:kern w:val="0"/>
          <w:sz w:val="24"/>
          <w:szCs w:val="24"/>
        </w:rPr>
        <w:t>VoiceThreads</w:t>
      </w:r>
      <w:proofErr w:type="spellEnd"/>
      <w:r w:rsidRPr="001213E5">
        <w:rPr>
          <w:rFonts w:ascii="Helvetica" w:eastAsia="굴림" w:hAnsi="Helvetica" w:cs="Helvetica"/>
          <w:i/>
          <w:iCs/>
          <w:color w:val="2D3B45"/>
          <w:kern w:val="0"/>
          <w:sz w:val="24"/>
          <w:szCs w:val="24"/>
        </w:rPr>
        <w:t> to check. The instructor will need this information in order to assist you with recouping points.</w:t>
      </w:r>
    </w:p>
    <w:p w14:paraId="251DE460" w14:textId="77777777" w:rsidR="001213E5" w:rsidRPr="001213E5" w:rsidRDefault="001213E5" w:rsidP="001213E5">
      <w:pPr>
        <w:widowControl/>
        <w:shd w:val="clear" w:color="auto" w:fill="FFFFFF"/>
        <w:wordWrap/>
        <w:autoSpaceDE/>
        <w:autoSpaceDN/>
        <w:spacing w:before="90" w:after="90" w:line="240" w:lineRule="auto"/>
        <w:jc w:val="left"/>
        <w:outlineLvl w:val="1"/>
        <w:rPr>
          <w:rFonts w:ascii="Helvetica" w:eastAsia="굴림" w:hAnsi="Helvetica" w:cs="Helvetica"/>
          <w:color w:val="2D3B45"/>
          <w:kern w:val="0"/>
          <w:sz w:val="43"/>
          <w:szCs w:val="43"/>
        </w:rPr>
      </w:pPr>
      <w:r w:rsidRPr="001213E5">
        <w:rPr>
          <w:rFonts w:ascii="Helvetica" w:eastAsia="굴림" w:hAnsi="Helvetica" w:cs="Helvetica"/>
          <w:color w:val="2D3B45"/>
          <w:kern w:val="0"/>
          <w:sz w:val="43"/>
          <w:szCs w:val="43"/>
        </w:rPr>
        <w:t>Submissions and Their Requirements</w:t>
      </w:r>
    </w:p>
    <w:p w14:paraId="06CF04CE" w14:textId="77777777" w:rsidR="001213E5" w:rsidRPr="001213E5" w:rsidRDefault="001213E5" w:rsidP="001213E5">
      <w:pPr>
        <w:widowControl/>
        <w:numPr>
          <w:ilvl w:val="0"/>
          <w:numId w:val="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Script and annotated bibliography</w:t>
      </w:r>
    </w:p>
    <w:p w14:paraId="4EF802B7"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Follow </w:t>
      </w:r>
      <w:r w:rsidRPr="001213E5">
        <w:rPr>
          <w:rFonts w:ascii="Helvetica" w:eastAsia="굴림" w:hAnsi="Helvetica" w:cs="Helvetica"/>
          <w:b/>
          <w:bCs/>
          <w:color w:val="2D3B45"/>
          <w:kern w:val="0"/>
          <w:sz w:val="24"/>
          <w:szCs w:val="24"/>
        </w:rPr>
        <w:t>Step 1</w:t>
      </w:r>
      <w:r w:rsidRPr="001213E5">
        <w:rPr>
          <w:rFonts w:ascii="Helvetica" w:eastAsia="굴림" w:hAnsi="Helvetica" w:cs="Helvetica"/>
          <w:color w:val="2D3B45"/>
          <w:kern w:val="0"/>
          <w:sz w:val="24"/>
          <w:szCs w:val="24"/>
        </w:rPr>
        <w:t> in the directions below.</w:t>
      </w:r>
    </w:p>
    <w:p w14:paraId="1B8D02F2"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Fully address the </w:t>
      </w:r>
      <w:r w:rsidRPr="001213E5">
        <w:rPr>
          <w:rFonts w:ascii="Helvetica" w:eastAsia="굴림" w:hAnsi="Helvetica" w:cs="Helvetica"/>
          <w:b/>
          <w:bCs/>
          <w:color w:val="2D3B45"/>
          <w:kern w:val="0"/>
          <w:sz w:val="24"/>
          <w:szCs w:val="24"/>
        </w:rPr>
        <w:t>topic</w:t>
      </w:r>
      <w:r w:rsidRPr="001213E5">
        <w:rPr>
          <w:rFonts w:ascii="Helvetica" w:eastAsia="굴림" w:hAnsi="Helvetica" w:cs="Helvetica"/>
          <w:color w:val="2D3B45"/>
          <w:kern w:val="0"/>
          <w:sz w:val="24"/>
          <w:szCs w:val="24"/>
        </w:rPr>
        <w:t>.</w:t>
      </w:r>
    </w:p>
    <w:p w14:paraId="0BB6B6F0"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Write a </w:t>
      </w:r>
      <w:r w:rsidRPr="001213E5">
        <w:rPr>
          <w:rFonts w:ascii="Helvetica" w:eastAsia="굴림" w:hAnsi="Helvetica" w:cs="Helvetica"/>
          <w:b/>
          <w:bCs/>
          <w:color w:val="2D3B45"/>
          <w:kern w:val="0"/>
          <w:sz w:val="24"/>
          <w:szCs w:val="24"/>
        </w:rPr>
        <w:t>minimum of 900 words total</w:t>
      </w:r>
      <w:r w:rsidRPr="001213E5">
        <w:rPr>
          <w:rFonts w:ascii="Helvetica" w:eastAsia="굴림" w:hAnsi="Helvetica" w:cs="Helvetica"/>
          <w:color w:val="2D3B45"/>
          <w:kern w:val="0"/>
          <w:sz w:val="24"/>
          <w:szCs w:val="24"/>
        </w:rPr>
        <w:t>. State the word count for each slide and the total word count, as directed in the script template.</w:t>
      </w:r>
    </w:p>
    <w:p w14:paraId="7B94D16D" w14:textId="77777777" w:rsidR="001213E5" w:rsidRPr="001213E5" w:rsidRDefault="001213E5" w:rsidP="001213E5">
      <w:pPr>
        <w:widowControl/>
        <w:numPr>
          <w:ilvl w:val="0"/>
          <w:numId w:val="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VT presentation</w:t>
      </w:r>
    </w:p>
    <w:p w14:paraId="1733444D"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Follow </w:t>
      </w:r>
      <w:r w:rsidRPr="001213E5">
        <w:rPr>
          <w:rFonts w:ascii="Helvetica" w:eastAsia="굴림" w:hAnsi="Helvetica" w:cs="Helvetica"/>
          <w:b/>
          <w:bCs/>
          <w:color w:val="2D3B45"/>
          <w:kern w:val="0"/>
          <w:sz w:val="24"/>
          <w:szCs w:val="24"/>
        </w:rPr>
        <w:t>Steps 2 and 3</w:t>
      </w:r>
      <w:r w:rsidRPr="001213E5">
        <w:rPr>
          <w:rFonts w:ascii="Helvetica" w:eastAsia="굴림" w:hAnsi="Helvetica" w:cs="Helvetica"/>
          <w:color w:val="2D3B45"/>
          <w:kern w:val="0"/>
          <w:sz w:val="24"/>
          <w:szCs w:val="24"/>
        </w:rPr>
        <w:t> in the directions below.</w:t>
      </w:r>
    </w:p>
    <w:p w14:paraId="24D001A3"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Add a </w:t>
      </w:r>
      <w:r w:rsidRPr="001213E5">
        <w:rPr>
          <w:rFonts w:ascii="Helvetica" w:eastAsia="굴림" w:hAnsi="Helvetica" w:cs="Helvetica"/>
          <w:b/>
          <w:bCs/>
          <w:color w:val="2D3B45"/>
          <w:kern w:val="0"/>
          <w:sz w:val="24"/>
          <w:szCs w:val="24"/>
        </w:rPr>
        <w:t>minimum of 8 slides</w:t>
      </w:r>
      <w:r w:rsidRPr="001213E5">
        <w:rPr>
          <w:rFonts w:ascii="Helvetica" w:eastAsia="굴림" w:hAnsi="Helvetica" w:cs="Helvetica"/>
          <w:color w:val="2D3B45"/>
          <w:kern w:val="0"/>
          <w:sz w:val="24"/>
          <w:szCs w:val="24"/>
        </w:rPr>
        <w:t> with images.</w:t>
      </w:r>
    </w:p>
    <w:p w14:paraId="5ADB7E83"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Add a </w:t>
      </w:r>
      <w:r w:rsidRPr="001213E5">
        <w:rPr>
          <w:rFonts w:ascii="Helvetica" w:eastAsia="굴림" w:hAnsi="Helvetica" w:cs="Helvetica"/>
          <w:b/>
          <w:bCs/>
          <w:color w:val="2D3B45"/>
          <w:kern w:val="0"/>
          <w:sz w:val="24"/>
          <w:szCs w:val="24"/>
        </w:rPr>
        <w:t>minimum of 5 minutes</w:t>
      </w:r>
      <w:r w:rsidRPr="001213E5">
        <w:rPr>
          <w:rFonts w:ascii="Helvetica" w:eastAsia="굴림" w:hAnsi="Helvetica" w:cs="Helvetica"/>
          <w:color w:val="2D3B45"/>
          <w:kern w:val="0"/>
          <w:sz w:val="24"/>
          <w:szCs w:val="24"/>
        </w:rPr>
        <w:t> of narration.</w:t>
      </w:r>
    </w:p>
    <w:p w14:paraId="31915F8D"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Use the following </w:t>
      </w:r>
      <w:r w:rsidRPr="001213E5">
        <w:rPr>
          <w:rFonts w:ascii="Helvetica" w:eastAsia="굴림" w:hAnsi="Helvetica" w:cs="Helvetica"/>
          <w:b/>
          <w:bCs/>
          <w:color w:val="2D3B45"/>
          <w:kern w:val="0"/>
          <w:sz w:val="24"/>
          <w:szCs w:val="24"/>
        </w:rPr>
        <w:t>model for the title</w:t>
      </w:r>
      <w:r w:rsidRPr="001213E5">
        <w:rPr>
          <w:rFonts w:ascii="Helvetica" w:eastAsia="굴림" w:hAnsi="Helvetica" w:cs="Helvetica"/>
          <w:color w:val="2D3B45"/>
          <w:kern w:val="0"/>
          <w:sz w:val="24"/>
          <w:szCs w:val="24"/>
        </w:rPr>
        <w:t>: Your family name, your first name; your assigned country; China (e.g. Burns, Joy; Japan; China).</w:t>
      </w:r>
    </w:p>
    <w:p w14:paraId="310B76A5" w14:textId="77777777" w:rsidR="001213E5" w:rsidRPr="001213E5" w:rsidRDefault="001213E5" w:rsidP="001213E5">
      <w:pPr>
        <w:widowControl/>
        <w:numPr>
          <w:ilvl w:val="0"/>
          <w:numId w:val="2"/>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Three or more replies to classmates</w:t>
      </w:r>
    </w:p>
    <w:p w14:paraId="1FD36A4A"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Follow </w:t>
      </w:r>
      <w:r w:rsidRPr="001213E5">
        <w:rPr>
          <w:rFonts w:ascii="Helvetica" w:eastAsia="굴림" w:hAnsi="Helvetica" w:cs="Helvetica"/>
          <w:b/>
          <w:bCs/>
          <w:color w:val="2D3B45"/>
          <w:kern w:val="0"/>
          <w:sz w:val="24"/>
          <w:szCs w:val="24"/>
        </w:rPr>
        <w:t>Step 4</w:t>
      </w:r>
      <w:r w:rsidRPr="001213E5">
        <w:rPr>
          <w:rFonts w:ascii="Helvetica" w:eastAsia="굴림" w:hAnsi="Helvetica" w:cs="Helvetica"/>
          <w:color w:val="2D3B45"/>
          <w:kern w:val="0"/>
          <w:sz w:val="24"/>
          <w:szCs w:val="24"/>
        </w:rPr>
        <w:t> in the directions below.</w:t>
      </w:r>
    </w:p>
    <w:p w14:paraId="0CA16444" w14:textId="77777777" w:rsidR="001213E5" w:rsidRPr="001213E5" w:rsidRDefault="001213E5" w:rsidP="001213E5">
      <w:pPr>
        <w:widowControl/>
        <w:numPr>
          <w:ilvl w:val="1"/>
          <w:numId w:val="2"/>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Write (or narrate) a </w:t>
      </w:r>
      <w:r w:rsidRPr="001213E5">
        <w:rPr>
          <w:rFonts w:ascii="Helvetica" w:eastAsia="굴림" w:hAnsi="Helvetica" w:cs="Helvetica"/>
          <w:b/>
          <w:bCs/>
          <w:color w:val="2D3B45"/>
          <w:kern w:val="0"/>
          <w:sz w:val="24"/>
          <w:szCs w:val="24"/>
        </w:rPr>
        <w:t>minimum of 150 words total</w:t>
      </w:r>
      <w:r w:rsidRPr="001213E5">
        <w:rPr>
          <w:rFonts w:ascii="Helvetica" w:eastAsia="굴림" w:hAnsi="Helvetica" w:cs="Helvetica"/>
          <w:color w:val="2D3B45"/>
          <w:kern w:val="0"/>
          <w:sz w:val="24"/>
          <w:szCs w:val="24"/>
        </w:rPr>
        <w:t>. It is not necessary to state the word count in any of your replies to classmates.</w:t>
      </w:r>
    </w:p>
    <w:p w14:paraId="26902DD7" w14:textId="77777777" w:rsidR="001213E5" w:rsidRPr="001213E5" w:rsidRDefault="001213E5" w:rsidP="001213E5">
      <w:pPr>
        <w:widowControl/>
        <w:shd w:val="clear" w:color="auto" w:fill="FFFFFF"/>
        <w:wordWrap/>
        <w:autoSpaceDE/>
        <w:autoSpaceDN/>
        <w:spacing w:before="90" w:after="90" w:line="240" w:lineRule="auto"/>
        <w:jc w:val="left"/>
        <w:outlineLvl w:val="1"/>
        <w:rPr>
          <w:rFonts w:ascii="Helvetica" w:eastAsia="굴림" w:hAnsi="Helvetica" w:cs="Helvetica"/>
          <w:color w:val="2D3B45"/>
          <w:kern w:val="0"/>
          <w:sz w:val="43"/>
          <w:szCs w:val="43"/>
        </w:rPr>
      </w:pPr>
      <w:r w:rsidRPr="001213E5">
        <w:rPr>
          <w:rFonts w:ascii="Helvetica" w:eastAsia="굴림" w:hAnsi="Helvetica" w:cs="Helvetica"/>
          <w:color w:val="2D3B45"/>
          <w:kern w:val="0"/>
          <w:sz w:val="43"/>
          <w:szCs w:val="43"/>
        </w:rPr>
        <w:t>Topic</w:t>
      </w:r>
    </w:p>
    <w:p w14:paraId="043B603C" w14:textId="77777777" w:rsidR="001213E5" w:rsidRPr="001213E5" w:rsidRDefault="001213E5" w:rsidP="001213E5">
      <w:pPr>
        <w:widowControl/>
        <w:shd w:val="clear" w:color="auto" w:fill="FFFFFF"/>
        <w:wordWrap/>
        <w:autoSpaceDE/>
        <w:autoSpaceDN/>
        <w:spacing w:before="180" w:after="180" w:line="240" w:lineRule="auto"/>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You are a financial analyst who is scouting investment opportunities in </w:t>
      </w:r>
      <w:r w:rsidRPr="001213E5">
        <w:rPr>
          <w:rFonts w:ascii="Helvetica" w:eastAsia="굴림" w:hAnsi="Helvetica" w:cs="Helvetica"/>
          <w:b/>
          <w:bCs/>
          <w:color w:val="2D3B45"/>
          <w:kern w:val="0"/>
          <w:sz w:val="24"/>
          <w:szCs w:val="24"/>
        </w:rPr>
        <w:t>your assigned country</w:t>
      </w:r>
      <w:r w:rsidRPr="001213E5">
        <w:rPr>
          <w:rFonts w:ascii="Helvetica" w:eastAsia="굴림" w:hAnsi="Helvetica" w:cs="Helvetica"/>
          <w:color w:val="2D3B45"/>
          <w:kern w:val="0"/>
          <w:sz w:val="24"/>
          <w:szCs w:val="24"/>
        </w:rPr>
        <w:t> (Japan, Bangladesh, etc.). You are producing an investment report or proposal for potential business partners or clients.</w:t>
      </w:r>
    </w:p>
    <w:p w14:paraId="74E78A14" w14:textId="77777777" w:rsidR="001213E5" w:rsidRPr="001213E5" w:rsidRDefault="001213E5" w:rsidP="001213E5">
      <w:pPr>
        <w:widowControl/>
        <w:shd w:val="clear" w:color="auto" w:fill="FFFFFF"/>
        <w:wordWrap/>
        <w:autoSpaceDE/>
        <w:autoSpaceDN/>
        <w:spacing w:before="180" w:after="180" w:line="240" w:lineRule="auto"/>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 xml:space="preserve">Be sure to do </w:t>
      </w:r>
      <w:proofErr w:type="gramStart"/>
      <w:r w:rsidRPr="001213E5">
        <w:rPr>
          <w:rFonts w:ascii="Helvetica" w:eastAsia="굴림" w:hAnsi="Helvetica" w:cs="Helvetica"/>
          <w:color w:val="2D3B45"/>
          <w:kern w:val="0"/>
          <w:sz w:val="24"/>
          <w:szCs w:val="24"/>
        </w:rPr>
        <w:t>ALL of</w:t>
      </w:r>
      <w:proofErr w:type="gramEnd"/>
      <w:r w:rsidRPr="001213E5">
        <w:rPr>
          <w:rFonts w:ascii="Helvetica" w:eastAsia="굴림" w:hAnsi="Helvetica" w:cs="Helvetica"/>
          <w:color w:val="2D3B45"/>
          <w:kern w:val="0"/>
          <w:sz w:val="24"/>
          <w:szCs w:val="24"/>
        </w:rPr>
        <w:t xml:space="preserve"> the following:</w:t>
      </w:r>
    </w:p>
    <w:p w14:paraId="71A90884" w14:textId="77777777" w:rsidR="001213E5" w:rsidRPr="001213E5" w:rsidRDefault="001213E5" w:rsidP="001213E5">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Use first-person narrative (i.e. I, we).</w:t>
      </w:r>
    </w:p>
    <w:p w14:paraId="7CB8957A" w14:textId="77777777" w:rsidR="001213E5" w:rsidRPr="001213E5" w:rsidRDefault="001213E5" w:rsidP="001213E5">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 xml:space="preserve">Identify investment opportunities in one or more of the following sectors: industry, energy, tourism, technology, health, education. Explain how the investments will </w:t>
      </w:r>
      <w:r w:rsidRPr="001213E5">
        <w:rPr>
          <w:rFonts w:ascii="Helvetica" w:eastAsia="굴림" w:hAnsi="Helvetica" w:cs="Helvetica"/>
          <w:color w:val="2D3B45"/>
          <w:kern w:val="0"/>
          <w:sz w:val="24"/>
          <w:szCs w:val="24"/>
        </w:rPr>
        <w:lastRenderedPageBreak/>
        <w:t>benefit certain groups of people. For example, mosquito nets and water filters can prevent disease.</w:t>
      </w:r>
    </w:p>
    <w:p w14:paraId="504B6E51" w14:textId="77777777" w:rsidR="001213E5" w:rsidRPr="001213E5" w:rsidRDefault="001213E5" w:rsidP="001213E5">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Identify obstacles to success. Explain how they will be overcome so that your ideas can realistically be implemented.</w:t>
      </w:r>
    </w:p>
    <w:p w14:paraId="78D40325" w14:textId="77777777" w:rsidR="001213E5" w:rsidRPr="001213E5" w:rsidRDefault="001213E5" w:rsidP="001213E5">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Explain how you will produce a profit in a competitive business environment. Compare the relevant sectors (industry, energy, etc.) of your assigned country with China's.</w:t>
      </w:r>
    </w:p>
    <w:p w14:paraId="7889ADF4" w14:textId="77777777" w:rsidR="001213E5" w:rsidRPr="001213E5" w:rsidRDefault="001213E5" w:rsidP="001213E5">
      <w:pPr>
        <w:widowControl/>
        <w:numPr>
          <w:ilvl w:val="0"/>
          <w:numId w:val="3"/>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Make connections with China by drawing from the textbook or online sources.</w:t>
      </w:r>
    </w:p>
    <w:p w14:paraId="54E3723C" w14:textId="77777777" w:rsidR="001213E5" w:rsidRPr="001213E5" w:rsidRDefault="001213E5" w:rsidP="001213E5">
      <w:pPr>
        <w:widowControl/>
        <w:shd w:val="clear" w:color="auto" w:fill="FFFFFF"/>
        <w:wordWrap/>
        <w:autoSpaceDE/>
        <w:autoSpaceDN/>
        <w:spacing w:before="90" w:after="90" w:line="240" w:lineRule="auto"/>
        <w:jc w:val="left"/>
        <w:outlineLvl w:val="1"/>
        <w:rPr>
          <w:rFonts w:ascii="Helvetica" w:eastAsia="굴림" w:hAnsi="Helvetica" w:cs="Helvetica"/>
          <w:color w:val="2D3B45"/>
          <w:kern w:val="0"/>
          <w:sz w:val="43"/>
          <w:szCs w:val="43"/>
        </w:rPr>
      </w:pPr>
      <w:r w:rsidRPr="001213E5">
        <w:rPr>
          <w:rFonts w:ascii="Helvetica" w:eastAsia="굴림" w:hAnsi="Helvetica" w:cs="Helvetica"/>
          <w:color w:val="2D3B45"/>
          <w:kern w:val="0"/>
          <w:sz w:val="43"/>
          <w:szCs w:val="43"/>
        </w:rPr>
        <w:t>Steps</w:t>
      </w:r>
    </w:p>
    <w:p w14:paraId="34A246BB" w14:textId="77777777" w:rsidR="001213E5" w:rsidRPr="001213E5" w:rsidRDefault="001213E5" w:rsidP="001213E5">
      <w:pPr>
        <w:widowControl/>
        <w:shd w:val="clear" w:color="auto" w:fill="FFFFFF"/>
        <w:wordWrap/>
        <w:autoSpaceDE/>
        <w:autoSpaceDN/>
        <w:spacing w:before="180" w:after="180" w:line="240" w:lineRule="auto"/>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Perform each step at the site listed in parentheses at the end of the step. Steps 1-3 have the same due date, and Step 4 has a different due date. See the Calendar or Syllabus for the due dates.</w:t>
      </w:r>
    </w:p>
    <w:p w14:paraId="50805318" w14:textId="77777777" w:rsidR="001213E5" w:rsidRPr="001213E5" w:rsidRDefault="001213E5" w:rsidP="001213E5">
      <w:pPr>
        <w:widowControl/>
        <w:numPr>
          <w:ilvl w:val="0"/>
          <w:numId w:val="4"/>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Submit your script and annotated bibliography. </w:t>
      </w:r>
      <w:r w:rsidRPr="001213E5">
        <w:rPr>
          <w:rFonts w:ascii="Helvetica" w:eastAsia="굴림" w:hAnsi="Helvetica" w:cs="Helvetica"/>
          <w:b/>
          <w:bCs/>
          <w:color w:val="2D3B45"/>
          <w:kern w:val="0"/>
          <w:sz w:val="24"/>
          <w:szCs w:val="24"/>
        </w:rPr>
        <w:t>(Canvas)</w:t>
      </w:r>
    </w:p>
    <w:p w14:paraId="66008D6B" w14:textId="52DEB16C" w:rsidR="001213E5" w:rsidRPr="001213E5" w:rsidRDefault="001213E5" w:rsidP="001213E5">
      <w:pPr>
        <w:widowControl/>
        <w:numPr>
          <w:ilvl w:val="1"/>
          <w:numId w:val="4"/>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Download the </w:t>
      </w:r>
      <w:hyperlink r:id="rId5" w:tooltip="ASIA100-VoiceThreadScriptAndAnnotatedBibliography.docx" w:history="1">
        <w:r w:rsidRPr="001213E5">
          <w:rPr>
            <w:rFonts w:ascii="Helvetica" w:eastAsia="굴림" w:hAnsi="Helvetica" w:cs="Helvetica"/>
            <w:color w:val="0000FF"/>
            <w:kern w:val="0"/>
            <w:sz w:val="24"/>
            <w:szCs w:val="24"/>
            <w:u w:val="single"/>
          </w:rPr>
          <w:t>template</w:t>
        </w:r>
      </w:hyperlink>
      <w:r w:rsidRPr="001213E5">
        <w:rPr>
          <w:rFonts w:ascii="Helvetica" w:eastAsia="굴림" w:hAnsi="Helvetica" w:cs="Helvetica"/>
          <w:noProof/>
          <w:color w:val="0000FF"/>
          <w:kern w:val="0"/>
          <w:sz w:val="24"/>
          <w:szCs w:val="24"/>
        </w:rPr>
        <w:drawing>
          <wp:inline distT="0" distB="0" distL="0" distR="0" wp14:anchorId="5653DAB1" wp14:editId="5068785F">
            <wp:extent cx="158750" cy="158750"/>
            <wp:effectExtent l="0" t="0" r="0" b="0"/>
            <wp:docPr id="1" name="그림 1" descr="Preview the document">
              <a:hlinkClick xmlns:a="http://schemas.openxmlformats.org/drawingml/2006/main" r:id="rId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5" tooltip="&quot;Preview the docume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1213E5">
        <w:rPr>
          <w:rFonts w:ascii="Helvetica" w:eastAsia="굴림" w:hAnsi="Helvetica" w:cs="Helvetica"/>
          <w:color w:val="2D3B45"/>
          <w:kern w:val="0"/>
          <w:sz w:val="24"/>
          <w:szCs w:val="24"/>
        </w:rPr>
        <w:t>. Open the DOCX file in MS Word or Google Drive. Perform research and fill in the placeholders in the template.</w:t>
      </w:r>
    </w:p>
    <w:p w14:paraId="3E3E2993" w14:textId="77777777" w:rsidR="001213E5" w:rsidRPr="001213E5" w:rsidRDefault="001213E5" w:rsidP="001213E5">
      <w:pPr>
        <w:widowControl/>
        <w:numPr>
          <w:ilvl w:val="1"/>
          <w:numId w:val="4"/>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For each slide in the Script section, type an image description, narration, and word count. The written text of your narration must include all you say in the presentation, not only a summary.</w:t>
      </w:r>
    </w:p>
    <w:p w14:paraId="71CDAEDC" w14:textId="77777777" w:rsidR="001213E5" w:rsidRPr="001213E5" w:rsidRDefault="001213E5" w:rsidP="001213E5">
      <w:pPr>
        <w:widowControl/>
        <w:numPr>
          <w:ilvl w:val="1"/>
          <w:numId w:val="4"/>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 xml:space="preserve">Use a calculator to add the word counts for </w:t>
      </w:r>
      <w:proofErr w:type="gramStart"/>
      <w:r w:rsidRPr="001213E5">
        <w:rPr>
          <w:rFonts w:ascii="Helvetica" w:eastAsia="굴림" w:hAnsi="Helvetica" w:cs="Helvetica"/>
          <w:color w:val="2D3B45"/>
          <w:kern w:val="0"/>
          <w:sz w:val="24"/>
          <w:szCs w:val="24"/>
        </w:rPr>
        <w:t>all of</w:t>
      </w:r>
      <w:proofErr w:type="gramEnd"/>
      <w:r w:rsidRPr="001213E5">
        <w:rPr>
          <w:rFonts w:ascii="Helvetica" w:eastAsia="굴림" w:hAnsi="Helvetica" w:cs="Helvetica"/>
          <w:color w:val="2D3B45"/>
          <w:kern w:val="0"/>
          <w:sz w:val="24"/>
          <w:szCs w:val="24"/>
        </w:rPr>
        <w:t xml:space="preserve"> your slides. Record the sum in the Total Word Count section.</w:t>
      </w:r>
    </w:p>
    <w:p w14:paraId="7ABA328B" w14:textId="77777777" w:rsidR="001213E5" w:rsidRPr="001213E5" w:rsidRDefault="001213E5" w:rsidP="001213E5">
      <w:pPr>
        <w:widowControl/>
        <w:numPr>
          <w:ilvl w:val="1"/>
          <w:numId w:val="4"/>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For each source in the Annotated Bibliography section, type an APA citation, source description (1-2 sentences), and information summary (1-2 sentences). Use reputable sources (e.g. government sites, journals, BBC, Economist, New York Times, etc.). Use as many sources as necessary.</w:t>
      </w:r>
    </w:p>
    <w:p w14:paraId="5431EBD1" w14:textId="77777777" w:rsidR="001213E5" w:rsidRPr="001213E5" w:rsidRDefault="001213E5" w:rsidP="001213E5">
      <w:pPr>
        <w:widowControl/>
        <w:numPr>
          <w:ilvl w:val="1"/>
          <w:numId w:val="4"/>
        </w:numPr>
        <w:shd w:val="clear" w:color="auto" w:fill="FFFFFF"/>
        <w:wordWrap/>
        <w:autoSpaceDE/>
        <w:autoSpaceDN/>
        <w:spacing w:beforeAutospacing="1" w:after="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Upload the document to the drop box below. Refer to the </w:t>
      </w:r>
      <w:hyperlink r:id="rId7" w:tgtFrame="_blank" w:history="1">
        <w:r w:rsidRPr="001213E5">
          <w:rPr>
            <w:rFonts w:ascii="Helvetica" w:eastAsia="굴림" w:hAnsi="Helvetica" w:cs="Helvetica"/>
            <w:color w:val="0000FF"/>
            <w:kern w:val="0"/>
            <w:sz w:val="24"/>
            <w:szCs w:val="24"/>
            <w:u w:val="single"/>
          </w:rPr>
          <w:t>Submitting a Paper page at the Turnitin Help website</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 for support information.</w:t>
      </w:r>
    </w:p>
    <w:p w14:paraId="1A308B5E" w14:textId="77777777" w:rsidR="001213E5" w:rsidRPr="001213E5" w:rsidRDefault="001213E5" w:rsidP="001213E5">
      <w:pPr>
        <w:widowControl/>
        <w:numPr>
          <w:ilvl w:val="0"/>
          <w:numId w:val="4"/>
        </w:numPr>
        <w:shd w:val="clear" w:color="auto" w:fill="FFFFFF"/>
        <w:wordWrap/>
        <w:autoSpaceDE/>
        <w:autoSpaceDN/>
        <w:spacing w:beforeAutospacing="1" w:after="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Join the VT group: </w:t>
      </w:r>
      <w:hyperlink r:id="rId8" w:tgtFrame="_blank" w:history="1">
        <w:r w:rsidRPr="001213E5">
          <w:rPr>
            <w:rFonts w:ascii="Helvetica" w:eastAsia="굴림" w:hAnsi="Helvetica" w:cs="Helvetica"/>
            <w:color w:val="0000FF"/>
            <w:kern w:val="0"/>
            <w:sz w:val="24"/>
            <w:szCs w:val="24"/>
            <w:u w:val="single"/>
          </w:rPr>
          <w:t>https://psu.voicethread.com/groups/subscribe/22827160/6f2617052/</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 Click the link. </w:t>
      </w:r>
      <w:r w:rsidRPr="001213E5">
        <w:rPr>
          <w:rFonts w:ascii="Helvetica" w:eastAsia="굴림" w:hAnsi="Helvetica" w:cs="Helvetica"/>
          <w:b/>
          <w:bCs/>
          <w:color w:val="2D3B45"/>
          <w:kern w:val="0"/>
          <w:sz w:val="24"/>
          <w:szCs w:val="24"/>
        </w:rPr>
        <w:t>(VoiceThread)</w:t>
      </w:r>
      <w:r w:rsidRPr="001213E5">
        <w:rPr>
          <w:rFonts w:ascii="Helvetica" w:eastAsia="굴림" w:hAnsi="Helvetica" w:cs="Helvetica"/>
          <w:color w:val="2D3B45"/>
          <w:kern w:val="0"/>
          <w:sz w:val="24"/>
          <w:szCs w:val="24"/>
        </w:rPr>
        <w:br/>
      </w:r>
      <w:r w:rsidRPr="001213E5">
        <w:rPr>
          <w:rFonts w:ascii="Helvetica" w:eastAsia="굴림" w:hAnsi="Helvetica" w:cs="Helvetica"/>
          <w:i/>
          <w:iCs/>
          <w:color w:val="2D3B45"/>
          <w:kern w:val="0"/>
          <w:sz w:val="24"/>
          <w:szCs w:val="24"/>
        </w:rPr>
        <w:t>Note: If you experience technical problems with this step, sign in to </w:t>
      </w:r>
      <w:hyperlink r:id="rId9" w:tgtFrame="_blank" w:history="1">
        <w:r w:rsidRPr="001213E5">
          <w:rPr>
            <w:rFonts w:ascii="Helvetica" w:eastAsia="굴림" w:hAnsi="Helvetica" w:cs="Helvetica"/>
            <w:i/>
            <w:iCs/>
            <w:color w:val="0000FF"/>
            <w:kern w:val="0"/>
            <w:sz w:val="24"/>
            <w:szCs w:val="24"/>
            <w:u w:val="single"/>
          </w:rPr>
          <w:t>PSU VoiceThread</w:t>
        </w:r>
        <w:r w:rsidRPr="001213E5">
          <w:rPr>
            <w:rFonts w:ascii="Helvetica" w:eastAsia="굴림" w:hAnsi="Helvetica" w:cs="Helvetica"/>
            <w:i/>
            <w:iCs/>
            <w:color w:val="0000FF"/>
            <w:kern w:val="0"/>
            <w:sz w:val="24"/>
            <w:szCs w:val="24"/>
            <w:u w:val="single"/>
            <w:bdr w:val="none" w:sz="0" w:space="0" w:color="auto" w:frame="1"/>
          </w:rPr>
          <w:t> (Links to an external site.)</w:t>
        </w:r>
      </w:hyperlink>
      <w:r w:rsidRPr="001213E5">
        <w:rPr>
          <w:rFonts w:ascii="Helvetica" w:eastAsia="굴림" w:hAnsi="Helvetica" w:cs="Helvetica"/>
          <w:i/>
          <w:iCs/>
          <w:color w:val="2D3B45"/>
          <w:kern w:val="0"/>
          <w:sz w:val="24"/>
          <w:szCs w:val="24"/>
        </w:rPr>
        <w:t> and then try the join link again.</w:t>
      </w:r>
    </w:p>
    <w:p w14:paraId="535F51D7" w14:textId="77777777" w:rsidR="001213E5" w:rsidRPr="001213E5" w:rsidRDefault="001213E5" w:rsidP="001213E5">
      <w:pPr>
        <w:widowControl/>
        <w:numPr>
          <w:ilvl w:val="0"/>
          <w:numId w:val="4"/>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Create and share a VT. </w:t>
      </w:r>
      <w:r w:rsidRPr="001213E5">
        <w:rPr>
          <w:rFonts w:ascii="Helvetica" w:eastAsia="굴림" w:hAnsi="Helvetica" w:cs="Helvetica"/>
          <w:b/>
          <w:bCs/>
          <w:color w:val="2D3B45"/>
          <w:kern w:val="0"/>
          <w:sz w:val="24"/>
          <w:szCs w:val="24"/>
        </w:rPr>
        <w:t>(VoiceThread)</w:t>
      </w:r>
    </w:p>
    <w:p w14:paraId="0AD383E5" w14:textId="77777777" w:rsidR="001213E5" w:rsidRPr="001213E5" w:rsidRDefault="001213E5" w:rsidP="001213E5">
      <w:pPr>
        <w:widowControl/>
        <w:numPr>
          <w:ilvl w:val="1"/>
          <w:numId w:val="4"/>
        </w:numPr>
        <w:shd w:val="clear" w:color="auto" w:fill="FFFFFF"/>
        <w:wordWrap/>
        <w:autoSpaceDE/>
        <w:autoSpaceDN/>
        <w:spacing w:before="100" w:beforeAutospacing="1" w:after="10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Go to the Create tab.</w:t>
      </w:r>
    </w:p>
    <w:p w14:paraId="6F77930C" w14:textId="77777777" w:rsidR="001213E5" w:rsidRPr="001213E5" w:rsidRDefault="001213E5" w:rsidP="001213E5">
      <w:pPr>
        <w:widowControl/>
        <w:numPr>
          <w:ilvl w:val="1"/>
          <w:numId w:val="4"/>
        </w:numPr>
        <w:shd w:val="clear" w:color="auto" w:fill="FFFFFF"/>
        <w:wordWrap/>
        <w:autoSpaceDE/>
        <w:autoSpaceDN/>
        <w:spacing w:beforeAutospacing="1" w:after="0" w:afterAutospacing="1" w:line="240" w:lineRule="auto"/>
        <w:ind w:left="750"/>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Add media (i.e. images from a </w:t>
      </w:r>
      <w:hyperlink r:id="rId10" w:tgtFrame="_blank" w:history="1">
        <w:r w:rsidRPr="001213E5">
          <w:rPr>
            <w:rFonts w:ascii="Helvetica" w:eastAsia="굴림" w:hAnsi="Helvetica" w:cs="Helvetica"/>
            <w:color w:val="0000FF"/>
            <w:kern w:val="0"/>
            <w:sz w:val="24"/>
            <w:szCs w:val="24"/>
            <w:u w:val="single"/>
          </w:rPr>
          <w:t>website</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 or </w:t>
      </w:r>
      <w:hyperlink r:id="rId11" w:tgtFrame="_blank" w:history="1">
        <w:r w:rsidRPr="001213E5">
          <w:rPr>
            <w:rFonts w:ascii="Helvetica" w:eastAsia="굴림" w:hAnsi="Helvetica" w:cs="Helvetica"/>
            <w:color w:val="0000FF"/>
            <w:kern w:val="0"/>
            <w:sz w:val="24"/>
            <w:szCs w:val="24"/>
            <w:u w:val="single"/>
          </w:rPr>
          <w:t>your computer</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 </w:t>
      </w:r>
      <w:hyperlink r:id="rId12" w:tgtFrame="_blank" w:history="1">
        <w:r w:rsidRPr="001213E5">
          <w:rPr>
            <w:rFonts w:ascii="Helvetica" w:eastAsia="굴림" w:hAnsi="Helvetica" w:cs="Helvetica"/>
            <w:color w:val="0000FF"/>
            <w:kern w:val="0"/>
            <w:sz w:val="24"/>
            <w:szCs w:val="24"/>
            <w:u w:val="single"/>
          </w:rPr>
          <w:t>AUDIO comments</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 (i.e. narration from your script), and a </w:t>
      </w:r>
      <w:hyperlink r:id="rId13" w:tgtFrame="_blank" w:history="1">
        <w:r w:rsidRPr="001213E5">
          <w:rPr>
            <w:rFonts w:ascii="Helvetica" w:eastAsia="굴림" w:hAnsi="Helvetica" w:cs="Helvetica"/>
            <w:color w:val="0000FF"/>
            <w:kern w:val="0"/>
            <w:sz w:val="24"/>
            <w:szCs w:val="24"/>
            <w:u w:val="single"/>
          </w:rPr>
          <w:t>title</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w:t>
      </w:r>
    </w:p>
    <w:p w14:paraId="59512FAA" w14:textId="77777777" w:rsidR="001213E5" w:rsidRPr="001213E5" w:rsidRDefault="001213E5" w:rsidP="001213E5">
      <w:pPr>
        <w:widowControl/>
        <w:numPr>
          <w:ilvl w:val="1"/>
          <w:numId w:val="4"/>
        </w:numPr>
        <w:shd w:val="clear" w:color="auto" w:fill="FFFFFF"/>
        <w:wordWrap/>
        <w:autoSpaceDE/>
        <w:autoSpaceDN/>
        <w:spacing w:beforeAutospacing="1" w:after="0" w:afterAutospacing="1" w:line="240" w:lineRule="auto"/>
        <w:ind w:left="750"/>
        <w:jc w:val="left"/>
        <w:rPr>
          <w:rFonts w:ascii="Helvetica" w:eastAsia="굴림" w:hAnsi="Helvetica" w:cs="Helvetica"/>
          <w:color w:val="2D3B45"/>
          <w:kern w:val="0"/>
          <w:sz w:val="24"/>
          <w:szCs w:val="24"/>
        </w:rPr>
      </w:pPr>
      <w:hyperlink r:id="rId14" w:tgtFrame="_blank" w:history="1">
        <w:r w:rsidRPr="001213E5">
          <w:rPr>
            <w:rFonts w:ascii="Helvetica" w:eastAsia="굴림" w:hAnsi="Helvetica" w:cs="Helvetica"/>
            <w:color w:val="0000FF"/>
            <w:kern w:val="0"/>
            <w:sz w:val="24"/>
            <w:szCs w:val="24"/>
            <w:u w:val="single"/>
          </w:rPr>
          <w:t>Share your VT with the correct VT group</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w:t>
      </w:r>
    </w:p>
    <w:p w14:paraId="1A9E73C9" w14:textId="77777777" w:rsidR="001213E5" w:rsidRPr="001213E5" w:rsidRDefault="001213E5" w:rsidP="001213E5">
      <w:pPr>
        <w:widowControl/>
        <w:numPr>
          <w:ilvl w:val="0"/>
          <w:numId w:val="4"/>
        </w:numPr>
        <w:shd w:val="clear" w:color="auto" w:fill="FFFFFF"/>
        <w:wordWrap/>
        <w:autoSpaceDE/>
        <w:autoSpaceDN/>
        <w:spacing w:before="100" w:beforeAutospacing="1" w:after="100" w:afterAutospacing="1" w:line="240" w:lineRule="auto"/>
        <w:ind w:left="375"/>
        <w:jc w:val="left"/>
        <w:rPr>
          <w:rFonts w:ascii="Helvetica" w:eastAsia="굴림" w:hAnsi="Helvetica" w:cs="Helvetica"/>
          <w:color w:val="2D3B45"/>
          <w:kern w:val="0"/>
          <w:sz w:val="24"/>
          <w:szCs w:val="24"/>
        </w:rPr>
      </w:pPr>
      <w:r w:rsidRPr="001213E5">
        <w:rPr>
          <w:rFonts w:ascii="Helvetica" w:eastAsia="굴림" w:hAnsi="Helvetica" w:cs="Helvetica"/>
          <w:color w:val="2D3B45"/>
          <w:kern w:val="0"/>
          <w:sz w:val="24"/>
          <w:szCs w:val="24"/>
        </w:rPr>
        <w:t>Reply in at least three classmates' VTs. Use audio or text. </w:t>
      </w:r>
      <w:r w:rsidRPr="001213E5">
        <w:rPr>
          <w:rFonts w:ascii="Helvetica" w:eastAsia="굴림" w:hAnsi="Helvetica" w:cs="Helvetica"/>
          <w:b/>
          <w:bCs/>
          <w:color w:val="2D3B45"/>
          <w:kern w:val="0"/>
          <w:sz w:val="24"/>
          <w:szCs w:val="24"/>
        </w:rPr>
        <w:t>(VoiceThread)</w:t>
      </w:r>
    </w:p>
    <w:p w14:paraId="4BCCB67E" w14:textId="77777777" w:rsidR="001213E5" w:rsidRPr="001213E5" w:rsidRDefault="001213E5" w:rsidP="001213E5">
      <w:pPr>
        <w:widowControl/>
        <w:numPr>
          <w:ilvl w:val="1"/>
          <w:numId w:val="4"/>
        </w:numPr>
        <w:shd w:val="clear" w:color="auto" w:fill="FFFFFF"/>
        <w:wordWrap/>
        <w:autoSpaceDE/>
        <w:autoSpaceDN/>
        <w:spacing w:beforeAutospacing="1" w:after="0" w:afterAutospacing="1" w:line="240" w:lineRule="auto"/>
        <w:ind w:left="750"/>
        <w:jc w:val="left"/>
        <w:rPr>
          <w:rFonts w:ascii="Helvetica" w:eastAsia="굴림" w:hAnsi="Helvetica" w:cs="Helvetica"/>
          <w:color w:val="2D3B45"/>
          <w:kern w:val="0"/>
          <w:sz w:val="24"/>
          <w:szCs w:val="24"/>
        </w:rPr>
      </w:pPr>
      <w:hyperlink r:id="rId15" w:tgtFrame="_blank" w:history="1">
        <w:r w:rsidRPr="001213E5">
          <w:rPr>
            <w:rFonts w:ascii="Helvetica" w:eastAsia="굴림" w:hAnsi="Helvetica" w:cs="Helvetica"/>
            <w:color w:val="0000FF"/>
            <w:kern w:val="0"/>
            <w:sz w:val="24"/>
            <w:szCs w:val="24"/>
            <w:u w:val="single"/>
          </w:rPr>
          <w:t>View VTs shared with the VT group</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w:t>
      </w:r>
    </w:p>
    <w:p w14:paraId="0781DCC3" w14:textId="77777777" w:rsidR="001213E5" w:rsidRPr="001213E5" w:rsidRDefault="001213E5" w:rsidP="001213E5">
      <w:pPr>
        <w:widowControl/>
        <w:numPr>
          <w:ilvl w:val="1"/>
          <w:numId w:val="4"/>
        </w:numPr>
        <w:shd w:val="clear" w:color="auto" w:fill="FFFFFF"/>
        <w:wordWrap/>
        <w:autoSpaceDE/>
        <w:autoSpaceDN/>
        <w:spacing w:beforeAutospacing="1" w:after="0" w:afterAutospacing="1" w:line="240" w:lineRule="auto"/>
        <w:ind w:left="750"/>
        <w:jc w:val="left"/>
        <w:rPr>
          <w:rFonts w:ascii="Helvetica" w:eastAsia="굴림" w:hAnsi="Helvetica" w:cs="Helvetica"/>
          <w:color w:val="2D3B45"/>
          <w:kern w:val="0"/>
          <w:sz w:val="24"/>
          <w:szCs w:val="24"/>
        </w:rPr>
      </w:pPr>
      <w:hyperlink r:id="rId16" w:tgtFrame="_blank" w:history="1">
        <w:r w:rsidRPr="001213E5">
          <w:rPr>
            <w:rFonts w:ascii="Helvetica" w:eastAsia="굴림" w:hAnsi="Helvetica" w:cs="Helvetica"/>
            <w:color w:val="0000FF"/>
            <w:kern w:val="0"/>
            <w:sz w:val="24"/>
            <w:szCs w:val="24"/>
            <w:u w:val="single"/>
          </w:rPr>
          <w:t>Comment on VTs</w:t>
        </w:r>
        <w:r w:rsidRPr="001213E5">
          <w:rPr>
            <w:rFonts w:ascii="Helvetica" w:eastAsia="굴림" w:hAnsi="Helvetica" w:cs="Helvetica"/>
            <w:color w:val="0000FF"/>
            <w:kern w:val="0"/>
            <w:sz w:val="24"/>
            <w:szCs w:val="24"/>
            <w:u w:val="single"/>
            <w:bdr w:val="none" w:sz="0" w:space="0" w:color="auto" w:frame="1"/>
          </w:rPr>
          <w:t> (Links to an external site.)</w:t>
        </w:r>
      </w:hyperlink>
      <w:r w:rsidRPr="001213E5">
        <w:rPr>
          <w:rFonts w:ascii="Helvetica" w:eastAsia="굴림" w:hAnsi="Helvetica" w:cs="Helvetica"/>
          <w:color w:val="2D3B45"/>
          <w:kern w:val="0"/>
          <w:sz w:val="24"/>
          <w:szCs w:val="24"/>
        </w:rPr>
        <w:t>. Make connections with China and/or your assigned country.</w:t>
      </w:r>
    </w:p>
    <w:p w14:paraId="41A0ACE6" w14:textId="77777777" w:rsidR="00A433E4" w:rsidRDefault="00A433E4"/>
    <w:sectPr w:rsidR="00A433E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090"/>
    <w:multiLevelType w:val="multilevel"/>
    <w:tmpl w:val="D0AE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A7374"/>
    <w:multiLevelType w:val="multilevel"/>
    <w:tmpl w:val="D7AC9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E5081"/>
    <w:multiLevelType w:val="multilevel"/>
    <w:tmpl w:val="389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92A87"/>
    <w:multiLevelType w:val="multilevel"/>
    <w:tmpl w:val="91B656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E5"/>
    <w:rsid w:val="001213E5"/>
    <w:rsid w:val="00A433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22B3"/>
  <w15:chartTrackingRefBased/>
  <w15:docId w15:val="{6D837E17-6624-44B0-B131-7668483D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1213E5"/>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213E5"/>
    <w:rPr>
      <w:rFonts w:ascii="굴림" w:eastAsia="굴림" w:hAnsi="굴림" w:cs="굴림"/>
      <w:b/>
      <w:bCs/>
      <w:kern w:val="0"/>
      <w:sz w:val="36"/>
      <w:szCs w:val="36"/>
    </w:rPr>
  </w:style>
  <w:style w:type="paragraph" w:styleId="a3">
    <w:name w:val="Normal (Web)"/>
    <w:basedOn w:val="a"/>
    <w:uiPriority w:val="99"/>
    <w:semiHidden/>
    <w:unhideWhenUsed/>
    <w:rsid w:val="001213E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Emphasis"/>
    <w:basedOn w:val="a0"/>
    <w:uiPriority w:val="20"/>
    <w:qFormat/>
    <w:rsid w:val="001213E5"/>
    <w:rPr>
      <w:i/>
      <w:iCs/>
    </w:rPr>
  </w:style>
  <w:style w:type="character" w:styleId="a5">
    <w:name w:val="Strong"/>
    <w:basedOn w:val="a0"/>
    <w:uiPriority w:val="22"/>
    <w:qFormat/>
    <w:rsid w:val="001213E5"/>
    <w:rPr>
      <w:b/>
      <w:bCs/>
    </w:rPr>
  </w:style>
  <w:style w:type="character" w:customStyle="1" w:styleId="instructurefileholder">
    <w:name w:val="instructure_file_holder"/>
    <w:basedOn w:val="a0"/>
    <w:rsid w:val="001213E5"/>
  </w:style>
  <w:style w:type="character" w:styleId="a6">
    <w:name w:val="Hyperlink"/>
    <w:basedOn w:val="a0"/>
    <w:uiPriority w:val="99"/>
    <w:semiHidden/>
    <w:unhideWhenUsed/>
    <w:rsid w:val="001213E5"/>
    <w:rPr>
      <w:color w:val="0000FF"/>
      <w:u w:val="single"/>
    </w:rPr>
  </w:style>
  <w:style w:type="character" w:customStyle="1" w:styleId="screenreader-only">
    <w:name w:val="screenreader-only"/>
    <w:basedOn w:val="a0"/>
    <w:rsid w:val="0012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3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u.voicethread.com/groups/subscribe/22827160/6f2617052/" TargetMode="External"/><Relationship Id="rId13" Type="http://schemas.openxmlformats.org/officeDocument/2006/relationships/hyperlink" Target="https://voicethread.com/howto/adding-a-title-description-and-tags-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lp.turnitin.com/feedback-studio/canvas/lti/student/submitting-a-paper/submitting-a-paper-by-file-upload.htm?Highlight=submitting%20canvas%20lti" TargetMode="External"/><Relationship Id="rId12" Type="http://schemas.openxmlformats.org/officeDocument/2006/relationships/hyperlink" Target="https://voicethread.com/howto/how-to-com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oicethread.com/howto/how-to-commen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oicethread.com/howto/uploading-files-from-your-computer/" TargetMode="External"/><Relationship Id="rId5" Type="http://schemas.openxmlformats.org/officeDocument/2006/relationships/hyperlink" Target="https://psu.instructure.com/courses/2050754/files/105948965/download?wrap=1" TargetMode="External"/><Relationship Id="rId15" Type="http://schemas.openxmlformats.org/officeDocument/2006/relationships/hyperlink" Target="https://voicethread.com/howto/viewing-voicethreads-shared-with-a-group-2/" TargetMode="External"/><Relationship Id="rId10" Type="http://schemas.openxmlformats.org/officeDocument/2006/relationships/hyperlink" Target="https://voicethread.com/howto/media-from-another-website/" TargetMode="External"/><Relationship Id="rId4" Type="http://schemas.openxmlformats.org/officeDocument/2006/relationships/webSettings" Target="webSettings.xml"/><Relationship Id="rId9" Type="http://schemas.openxmlformats.org/officeDocument/2006/relationships/hyperlink" Target="https://voicethread.psu.edu/" TargetMode="External"/><Relationship Id="rId14" Type="http://schemas.openxmlformats.org/officeDocument/2006/relationships/hyperlink" Target="https://voicethread.com/howto/sharing-with-a-group-3/"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 KI HOON</dc:creator>
  <cp:keywords/>
  <dc:description/>
  <cp:lastModifiedBy>SUH, KI HOON</cp:lastModifiedBy>
  <cp:revision>1</cp:revision>
  <dcterms:created xsi:type="dcterms:W3CDTF">2020-04-19T18:52:00Z</dcterms:created>
  <dcterms:modified xsi:type="dcterms:W3CDTF">2020-04-19T18:52:00Z</dcterms:modified>
</cp:coreProperties>
</file>